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A7A" w14:textId="610AD0D3" w:rsidR="00EB20C2" w:rsidRDefault="00302B62" w:rsidP="00EB20C2">
      <w:pPr>
        <w:spacing w:after="0" w:line="240" w:lineRule="auto"/>
        <w:rPr>
          <w:rFonts w:ascii="Calibri" w:hAnsi="Calibri" w:cs="Calibri"/>
          <w:color w:val="1F3864" w:themeColor="accent1" w:themeShade="80"/>
          <w:sz w:val="32"/>
          <w:szCs w:val="32"/>
        </w:rPr>
      </w:pPr>
      <w:r>
        <w:rPr>
          <w:rFonts w:ascii="Calibri" w:hAnsi="Calibri" w:cs="Calibri"/>
          <w:color w:val="1F3864" w:themeColor="accent1" w:themeShade="80"/>
          <w:sz w:val="32"/>
          <w:szCs w:val="32"/>
        </w:rPr>
        <w:t xml:space="preserve">STOP AND WATCH TOOL                 </w:t>
      </w:r>
      <w:r w:rsidR="0056723E">
        <w:rPr>
          <w:rFonts w:ascii="Calibri" w:hAnsi="Calibri" w:cs="Calibri"/>
          <w:color w:val="1F3864" w:themeColor="accent1" w:themeShade="80"/>
          <w:sz w:val="32"/>
          <w:szCs w:val="32"/>
        </w:rPr>
        <w:t xml:space="preserve">                                                                     </w:t>
      </w:r>
      <w:r w:rsidR="00C350F3">
        <w:rPr>
          <w:rFonts w:ascii="Calibri" w:hAnsi="Calibri" w:cs="Calibri"/>
          <w:color w:val="1F3864" w:themeColor="accent1" w:themeShade="80"/>
          <w:sz w:val="32"/>
          <w:szCs w:val="32"/>
        </w:rPr>
        <w:tab/>
      </w:r>
      <w:r>
        <w:rPr>
          <w:noProof/>
        </w:rPr>
        <w:drawing>
          <wp:inline distT="0" distB="0" distL="0" distR="0" wp14:anchorId="0F8BB905" wp14:editId="24928E9D">
            <wp:extent cx="1115992" cy="644055"/>
            <wp:effectExtent l="0" t="0" r="8255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9954" cy="6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0C2">
        <w:rPr>
          <w:rFonts w:ascii="Calibri" w:hAnsi="Calibri" w:cs="Calibri"/>
          <w:noProof/>
          <w:color w:val="1F3864" w:themeColor="accent1" w:themeShade="80"/>
          <w:sz w:val="32"/>
          <w:szCs w:val="32"/>
        </w:rPr>
        <w:drawing>
          <wp:inline distT="0" distB="0" distL="0" distR="0" wp14:anchorId="18FF4775" wp14:editId="2435DA23">
            <wp:extent cx="2170430" cy="615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EF562" w14:textId="139F1BAB" w:rsidR="00EB20C2" w:rsidRPr="00EB20C2" w:rsidRDefault="00EB20C2" w:rsidP="00EB20C2">
      <w:pPr>
        <w:spacing w:after="0" w:line="240" w:lineRule="auto"/>
        <w:rPr>
          <w:b/>
          <w:bCs/>
          <w:color w:val="1F3864" w:themeColor="accent1" w:themeShade="80"/>
        </w:rPr>
      </w:pPr>
      <w:r w:rsidRPr="00EB20C2">
        <w:rPr>
          <w:b/>
          <w:bCs/>
          <w:color w:val="1F3864" w:themeColor="accent1" w:themeShade="80"/>
        </w:rPr>
        <w:t>__________________________________________________________________________________________</w:t>
      </w:r>
      <w:r w:rsidR="0056723E">
        <w:rPr>
          <w:b/>
          <w:bCs/>
          <w:color w:val="1F3864" w:themeColor="accent1" w:themeShade="80"/>
        </w:rPr>
        <w:t>_________________________________________</w:t>
      </w:r>
      <w:r w:rsidRPr="00EB20C2">
        <w:rPr>
          <w:b/>
          <w:bCs/>
          <w:color w:val="1F3864" w:themeColor="accent1" w:themeShade="80"/>
        </w:rPr>
        <w:t>_____</w:t>
      </w:r>
    </w:p>
    <w:p w14:paraId="070E6D53" w14:textId="6F8D370D" w:rsidR="00302B62" w:rsidRDefault="00302B62" w:rsidP="00302B6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02B62">
        <w:rPr>
          <w:rFonts w:cstheme="minorHAnsi"/>
          <w:b/>
          <w:bCs/>
          <w:sz w:val="20"/>
          <w:szCs w:val="20"/>
        </w:rPr>
        <w:t xml:space="preserve">                 </w:t>
      </w:r>
    </w:p>
    <w:p w14:paraId="23496602" w14:textId="77777777" w:rsidR="00302B62" w:rsidRPr="00302B62" w:rsidRDefault="00D608D1" w:rsidP="00302B62">
      <w:pPr>
        <w:rPr>
          <w:rFonts w:cstheme="minorHAnsi"/>
          <w:b/>
          <w:bCs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02725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62" w:rsidRPr="00302B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2B62" w:rsidRPr="00302B62">
        <w:rPr>
          <w:rFonts w:cstheme="minorHAnsi"/>
          <w:sz w:val="20"/>
          <w:szCs w:val="20"/>
        </w:rPr>
        <w:t xml:space="preserve">  </w:t>
      </w:r>
      <w:r w:rsidR="00302B62" w:rsidRPr="00302B62">
        <w:rPr>
          <w:rFonts w:cstheme="minorHAnsi"/>
          <w:b/>
          <w:bCs/>
          <w:sz w:val="20"/>
          <w:szCs w:val="20"/>
        </w:rPr>
        <w:t>Mr</w:t>
      </w:r>
      <w:r w:rsidR="00302B62" w:rsidRPr="00302B62">
        <w:rPr>
          <w:rFonts w:cstheme="minorHAnsi"/>
          <w:sz w:val="20"/>
          <w:szCs w:val="20"/>
        </w:rPr>
        <w:t xml:space="preserve">  </w:t>
      </w:r>
      <w:r w:rsidR="00302B62" w:rsidRPr="00302B62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4494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62" w:rsidRPr="00302B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2B62" w:rsidRPr="00302B62">
        <w:rPr>
          <w:rFonts w:cstheme="minorHAnsi"/>
          <w:sz w:val="20"/>
          <w:szCs w:val="20"/>
        </w:rPr>
        <w:t xml:space="preserve"> </w:t>
      </w:r>
      <w:r w:rsidR="00302B62" w:rsidRPr="00302B62">
        <w:rPr>
          <w:rFonts w:cstheme="minorHAnsi"/>
          <w:b/>
          <w:bCs/>
          <w:sz w:val="20"/>
          <w:szCs w:val="20"/>
        </w:rPr>
        <w:t xml:space="preserve"> Mrs </w:t>
      </w:r>
      <w:sdt>
        <w:sdtPr>
          <w:rPr>
            <w:rFonts w:eastAsia="MS Gothic" w:cstheme="minorHAnsi"/>
            <w:sz w:val="20"/>
            <w:szCs w:val="20"/>
          </w:rPr>
          <w:id w:val="-215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62" w:rsidRPr="00302B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2B62" w:rsidRPr="00302B62">
        <w:rPr>
          <w:rFonts w:cstheme="minorHAnsi"/>
          <w:sz w:val="20"/>
          <w:szCs w:val="20"/>
        </w:rPr>
        <w:t xml:space="preserve">  </w:t>
      </w:r>
      <w:r w:rsidR="00302B62" w:rsidRPr="00302B62">
        <w:rPr>
          <w:rFonts w:cstheme="minorHAnsi"/>
          <w:b/>
          <w:bCs/>
          <w:sz w:val="20"/>
          <w:szCs w:val="20"/>
        </w:rPr>
        <w:t>Ms</w:t>
      </w:r>
      <w:r w:rsidR="00302B62" w:rsidRPr="00302B62">
        <w:rPr>
          <w:rFonts w:cstheme="minorHAnsi"/>
          <w:sz w:val="20"/>
          <w:szCs w:val="20"/>
        </w:rPr>
        <w:t xml:space="preserve">  </w:t>
      </w:r>
      <w:r w:rsidR="00302B62" w:rsidRPr="00302B62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172659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62" w:rsidRPr="00302B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2B62" w:rsidRPr="00302B62">
        <w:rPr>
          <w:rFonts w:cstheme="minorHAnsi"/>
          <w:sz w:val="20"/>
          <w:szCs w:val="20"/>
        </w:rPr>
        <w:t xml:space="preserve">  </w:t>
      </w:r>
      <w:r w:rsidR="00302B62" w:rsidRPr="00302B62">
        <w:rPr>
          <w:rFonts w:cstheme="minorHAnsi"/>
          <w:b/>
          <w:bCs/>
          <w:sz w:val="20"/>
          <w:szCs w:val="20"/>
        </w:rPr>
        <w:t>Dr</w:t>
      </w:r>
      <w:r w:rsidR="00302B62" w:rsidRPr="00302B62">
        <w:rPr>
          <w:rFonts w:cstheme="minorHAnsi"/>
          <w:sz w:val="20"/>
          <w:szCs w:val="20"/>
        </w:rPr>
        <w:t xml:space="preserve">   </w:t>
      </w:r>
      <w:r w:rsidR="00302B62" w:rsidRPr="00302B62">
        <w:rPr>
          <w:rFonts w:cstheme="minorHAnsi"/>
          <w:b/>
          <w:bCs/>
          <w:sz w:val="20"/>
          <w:szCs w:val="20"/>
        </w:rPr>
        <w:t xml:space="preserve">  </w:t>
      </w:r>
      <w:sdt>
        <w:sdtPr>
          <w:rPr>
            <w:rFonts w:eastAsia="MS Gothic" w:cstheme="minorHAnsi"/>
            <w:sz w:val="20"/>
            <w:szCs w:val="20"/>
          </w:rPr>
          <w:id w:val="-3285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62" w:rsidRPr="00302B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2B62" w:rsidRPr="00302B62">
        <w:rPr>
          <w:rFonts w:cstheme="minorHAnsi"/>
          <w:sz w:val="20"/>
          <w:szCs w:val="20"/>
        </w:rPr>
        <w:t xml:space="preserve">   </w:t>
      </w:r>
      <w:r w:rsidR="00302B62" w:rsidRPr="00302B62">
        <w:rPr>
          <w:rFonts w:cstheme="minorHAnsi"/>
          <w:b/>
          <w:bCs/>
          <w:sz w:val="20"/>
          <w:szCs w:val="20"/>
        </w:rPr>
        <w:t>Self-described</w:t>
      </w:r>
      <w:r w:rsidR="00302B62" w:rsidRPr="00302B62">
        <w:rPr>
          <w:rFonts w:cstheme="minorHAnsi"/>
          <w:sz w:val="20"/>
          <w:szCs w:val="20"/>
        </w:rPr>
        <w:t>:</w:t>
      </w:r>
    </w:p>
    <w:tbl>
      <w:tblPr>
        <w:tblStyle w:val="TableGrid1"/>
        <w:tblW w:w="14884" w:type="dxa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1842"/>
        <w:gridCol w:w="7513"/>
      </w:tblGrid>
      <w:tr w:rsidR="00302B62" w:rsidRPr="00302B62" w14:paraId="694E1C0D" w14:textId="77777777" w:rsidTr="00D608D1">
        <w:tc>
          <w:tcPr>
            <w:tcW w:w="1985" w:type="dxa"/>
          </w:tcPr>
          <w:p w14:paraId="51DB25CE" w14:textId="77777777" w:rsidR="00302B62" w:rsidRPr="00302B62" w:rsidRDefault="00302B62" w:rsidP="00302B62">
            <w:pPr>
              <w:rPr>
                <w:rFonts w:cstheme="minorHAnsi"/>
              </w:rPr>
            </w:pPr>
            <w:r w:rsidRPr="00302B62">
              <w:rPr>
                <w:rFonts w:cstheme="minorHAnsi"/>
              </w:rPr>
              <w:t>Client Name</w:t>
            </w:r>
          </w:p>
        </w:tc>
        <w:tc>
          <w:tcPr>
            <w:tcW w:w="3544" w:type="dxa"/>
          </w:tcPr>
          <w:p w14:paraId="5F4629D3" w14:textId="77777777" w:rsidR="00302B62" w:rsidRPr="00302B62" w:rsidRDefault="00302B62" w:rsidP="00302B6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64FD27D" w14:textId="180C1553" w:rsidR="00302B62" w:rsidRPr="00302B62" w:rsidRDefault="00302B62" w:rsidP="00302B62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Assessment</w:t>
            </w:r>
          </w:p>
        </w:tc>
        <w:tc>
          <w:tcPr>
            <w:tcW w:w="7513" w:type="dxa"/>
          </w:tcPr>
          <w:p w14:paraId="7F4AD462" w14:textId="77777777" w:rsidR="00302B62" w:rsidRPr="00302B62" w:rsidRDefault="00302B62" w:rsidP="00302B62">
            <w:pPr>
              <w:rPr>
                <w:rFonts w:cstheme="minorHAnsi"/>
                <w:sz w:val="20"/>
                <w:szCs w:val="20"/>
              </w:rPr>
            </w:pPr>
          </w:p>
          <w:p w14:paraId="74C29EAC" w14:textId="77777777" w:rsidR="00302B62" w:rsidRPr="00302B62" w:rsidRDefault="00302B62" w:rsidP="00302B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2B62" w:rsidRPr="00302B62" w14:paraId="111F6616" w14:textId="77777777" w:rsidTr="00D608D1">
        <w:tc>
          <w:tcPr>
            <w:tcW w:w="1985" w:type="dxa"/>
          </w:tcPr>
          <w:p w14:paraId="74970A64" w14:textId="77777777" w:rsidR="00302B62" w:rsidRPr="00302B62" w:rsidRDefault="00302B62" w:rsidP="00302B62">
            <w:pPr>
              <w:rPr>
                <w:rFonts w:cstheme="minorHAnsi"/>
              </w:rPr>
            </w:pPr>
            <w:r w:rsidRPr="00302B62">
              <w:rPr>
                <w:rFonts w:cstheme="minorHAnsi"/>
              </w:rPr>
              <w:t>Name of person completing form</w:t>
            </w:r>
          </w:p>
        </w:tc>
        <w:tc>
          <w:tcPr>
            <w:tcW w:w="3544" w:type="dxa"/>
          </w:tcPr>
          <w:p w14:paraId="61769F34" w14:textId="77777777" w:rsidR="00302B62" w:rsidRPr="00302B62" w:rsidRDefault="00302B62" w:rsidP="00302B6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EC677EB" w14:textId="77777777" w:rsidR="00302B62" w:rsidRPr="00302B62" w:rsidRDefault="00302B62" w:rsidP="00302B62">
            <w:pPr>
              <w:rPr>
                <w:rFonts w:cstheme="minorHAnsi"/>
              </w:rPr>
            </w:pPr>
            <w:r w:rsidRPr="00302B62">
              <w:rPr>
                <w:rFonts w:cstheme="minorHAnsi"/>
              </w:rPr>
              <w:t>Contact number</w:t>
            </w:r>
          </w:p>
        </w:tc>
        <w:tc>
          <w:tcPr>
            <w:tcW w:w="7513" w:type="dxa"/>
          </w:tcPr>
          <w:p w14:paraId="3EF326AC" w14:textId="77777777" w:rsidR="00302B62" w:rsidRPr="00302B62" w:rsidRDefault="00302B62" w:rsidP="00302B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CA98B0" w14:textId="50506E67" w:rsidR="0056723E" w:rsidRPr="0056723E" w:rsidRDefault="0056723E" w:rsidP="0056723E">
      <w:pPr>
        <w:ind w:left="6480" w:firstLine="720"/>
        <w:rPr>
          <w:b/>
          <w:bCs/>
          <w:color w:val="002060"/>
        </w:rPr>
      </w:pPr>
      <w:r w:rsidRPr="0056723E">
        <w:rPr>
          <w:rFonts w:eastAsia="MS Gothic" w:cstheme="minorHAnsi"/>
          <w:b/>
          <w:bCs/>
          <w:color w:val="002060"/>
        </w:rPr>
        <w:t>Comments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55"/>
        <w:gridCol w:w="4769"/>
        <w:gridCol w:w="1842"/>
        <w:gridCol w:w="7513"/>
      </w:tblGrid>
      <w:tr w:rsidR="0056723E" w:rsidRPr="00302B62" w14:paraId="56BECDEC" w14:textId="0B5A94FA" w:rsidTr="00D608D1">
        <w:tc>
          <w:tcPr>
            <w:tcW w:w="755" w:type="dxa"/>
          </w:tcPr>
          <w:p w14:paraId="1CE71CC0" w14:textId="77777777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769" w:type="dxa"/>
          </w:tcPr>
          <w:p w14:paraId="6946A898" w14:textId="77777777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Seems different than usual  </w:t>
            </w:r>
          </w:p>
        </w:tc>
        <w:tc>
          <w:tcPr>
            <w:tcW w:w="1842" w:type="dxa"/>
          </w:tcPr>
          <w:p w14:paraId="3D6FB82B" w14:textId="51EA7D04" w:rsidR="0056723E" w:rsidRPr="00302B62" w:rsidRDefault="00D608D1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-17764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3E" w:rsidRPr="00EF73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23E" w:rsidRPr="00EF7347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1237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3E" w:rsidRPr="00EF73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23E" w:rsidRPr="00EF7347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2D11FBDC" w14:textId="02923DC8" w:rsidR="0056723E" w:rsidRDefault="0056723E" w:rsidP="00302B62">
            <w:pPr>
              <w:spacing w:line="340" w:lineRule="atLeast"/>
              <w:rPr>
                <w:rFonts w:eastAsia="MS Gothic" w:cstheme="minorHAnsi"/>
              </w:rPr>
            </w:pPr>
          </w:p>
        </w:tc>
      </w:tr>
      <w:tr w:rsidR="00025DED" w:rsidRPr="00302B62" w14:paraId="7B07F00E" w14:textId="25F7F3E0" w:rsidTr="00D608D1">
        <w:tc>
          <w:tcPr>
            <w:tcW w:w="755" w:type="dxa"/>
          </w:tcPr>
          <w:p w14:paraId="65C656FB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769" w:type="dxa"/>
          </w:tcPr>
          <w:p w14:paraId="0503BA1F" w14:textId="1983B9C5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Talks less</w:t>
            </w:r>
            <w:r w:rsidR="00D608D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or irregular breathing (faster/slower)</w:t>
            </w:r>
          </w:p>
        </w:tc>
        <w:tc>
          <w:tcPr>
            <w:tcW w:w="1842" w:type="dxa"/>
          </w:tcPr>
          <w:p w14:paraId="4D597CF8" w14:textId="1C77F739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18236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840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8401F9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-4550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840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8401F9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3453A0C2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23785A6E" w14:textId="074AF7CA" w:rsidTr="00D608D1">
        <w:tc>
          <w:tcPr>
            <w:tcW w:w="755" w:type="dxa"/>
          </w:tcPr>
          <w:p w14:paraId="2CAC97A3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769" w:type="dxa"/>
          </w:tcPr>
          <w:p w14:paraId="744202F5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Overall needs more help</w:t>
            </w:r>
          </w:p>
        </w:tc>
        <w:tc>
          <w:tcPr>
            <w:tcW w:w="1842" w:type="dxa"/>
          </w:tcPr>
          <w:p w14:paraId="3B7C0B64" w14:textId="04F80611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-8696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840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8401F9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9626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840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8401F9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6210B488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2ADC3A60" w14:textId="35EAAF6E" w:rsidTr="00D608D1">
        <w:tc>
          <w:tcPr>
            <w:tcW w:w="755" w:type="dxa"/>
          </w:tcPr>
          <w:p w14:paraId="68A19DFE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769" w:type="dxa"/>
          </w:tcPr>
          <w:p w14:paraId="1B3712E2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Pain</w:t>
            </w:r>
          </w:p>
        </w:tc>
        <w:tc>
          <w:tcPr>
            <w:tcW w:w="1842" w:type="dxa"/>
          </w:tcPr>
          <w:p w14:paraId="14ED537C" w14:textId="361DF554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19478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840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8401F9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-19072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840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8401F9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0758E9A1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56723E" w:rsidRPr="00302B62" w14:paraId="12B4131A" w14:textId="790770B8" w:rsidTr="009F5044">
        <w:tc>
          <w:tcPr>
            <w:tcW w:w="14879" w:type="dxa"/>
            <w:gridSpan w:val="4"/>
          </w:tcPr>
          <w:p w14:paraId="2D7C3BA1" w14:textId="77777777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bookmarkStart w:id="0" w:name="_Hlk85116631"/>
          </w:p>
        </w:tc>
      </w:tr>
      <w:bookmarkEnd w:id="0"/>
      <w:tr w:rsidR="00025DED" w:rsidRPr="00302B62" w14:paraId="7E34E338" w14:textId="120861D6" w:rsidTr="00D608D1">
        <w:tc>
          <w:tcPr>
            <w:tcW w:w="755" w:type="dxa"/>
          </w:tcPr>
          <w:p w14:paraId="6DD92341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769" w:type="dxa"/>
          </w:tcPr>
          <w:p w14:paraId="3E2A7770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Ate less</w:t>
            </w:r>
          </w:p>
        </w:tc>
        <w:tc>
          <w:tcPr>
            <w:tcW w:w="1842" w:type="dxa"/>
          </w:tcPr>
          <w:p w14:paraId="2BEDB7CD" w14:textId="6802881B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93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4951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495143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15647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4951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495143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669E1A1E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64B2AC5A" w14:textId="5A5CE6C2" w:rsidTr="00D608D1">
        <w:tc>
          <w:tcPr>
            <w:tcW w:w="755" w:type="dxa"/>
          </w:tcPr>
          <w:p w14:paraId="7F399663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769" w:type="dxa"/>
          </w:tcPr>
          <w:p w14:paraId="5F4B3EBC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No bowl movement in 3 days, or diarrhea</w:t>
            </w:r>
          </w:p>
        </w:tc>
        <w:tc>
          <w:tcPr>
            <w:tcW w:w="1842" w:type="dxa"/>
          </w:tcPr>
          <w:p w14:paraId="76A39B64" w14:textId="662A3DBF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-200743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4951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495143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-2495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4951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495143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390D95F7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022BC9F4" w14:textId="593EF760" w:rsidTr="00D608D1">
        <w:tc>
          <w:tcPr>
            <w:tcW w:w="755" w:type="dxa"/>
          </w:tcPr>
          <w:p w14:paraId="2C848CF1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769" w:type="dxa"/>
          </w:tcPr>
          <w:p w14:paraId="741FC740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Drank less</w:t>
            </w:r>
          </w:p>
        </w:tc>
        <w:tc>
          <w:tcPr>
            <w:tcW w:w="1842" w:type="dxa"/>
          </w:tcPr>
          <w:p w14:paraId="2CA95F6B" w14:textId="70EE47D8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-819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4951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495143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6537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4951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495143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5FA50520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56723E" w:rsidRPr="00302B62" w14:paraId="2E26147A" w14:textId="58C28200" w:rsidTr="001F250E">
        <w:tc>
          <w:tcPr>
            <w:tcW w:w="14879" w:type="dxa"/>
            <w:gridSpan w:val="4"/>
          </w:tcPr>
          <w:p w14:paraId="390230FD" w14:textId="77777777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56723E" w:rsidRPr="00302B62" w14:paraId="5D612151" w14:textId="241E1E79" w:rsidTr="00D608D1">
        <w:tc>
          <w:tcPr>
            <w:tcW w:w="755" w:type="dxa"/>
          </w:tcPr>
          <w:p w14:paraId="02C43A0A" w14:textId="77777777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4769" w:type="dxa"/>
          </w:tcPr>
          <w:p w14:paraId="3CF3506C" w14:textId="6D7A8A36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Weigh</w:t>
            </w:r>
            <w:r w:rsidR="00D608D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t</w:t>
            </w: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change, swollen legs or feet</w:t>
            </w:r>
          </w:p>
        </w:tc>
        <w:tc>
          <w:tcPr>
            <w:tcW w:w="1842" w:type="dxa"/>
          </w:tcPr>
          <w:p w14:paraId="39FD980D" w14:textId="281012C4" w:rsidR="0056723E" w:rsidRPr="00302B62" w:rsidRDefault="00D608D1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4717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F73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F7347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8759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F73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F7347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3283C327" w14:textId="77777777" w:rsidR="0056723E" w:rsidRPr="00302B62" w:rsidRDefault="0056723E" w:rsidP="00302B62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15B258C7" w14:textId="03E275AE" w:rsidTr="00D608D1">
        <w:tc>
          <w:tcPr>
            <w:tcW w:w="755" w:type="dxa"/>
          </w:tcPr>
          <w:p w14:paraId="2F36E4CB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769" w:type="dxa"/>
          </w:tcPr>
          <w:p w14:paraId="67F3F95D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Agitated or nervous more than usual</w:t>
            </w:r>
          </w:p>
        </w:tc>
        <w:tc>
          <w:tcPr>
            <w:tcW w:w="1842" w:type="dxa"/>
          </w:tcPr>
          <w:p w14:paraId="4930703A" w14:textId="199F5910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17883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-10869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21C944C4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781FBC2E" w14:textId="415FE1A7" w:rsidTr="00D608D1">
        <w:tc>
          <w:tcPr>
            <w:tcW w:w="755" w:type="dxa"/>
          </w:tcPr>
          <w:p w14:paraId="3B572AD8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769" w:type="dxa"/>
          </w:tcPr>
          <w:p w14:paraId="1A137943" w14:textId="57A4179D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Tired, weak, confused or drowsy</w:t>
            </w:r>
          </w:p>
        </w:tc>
        <w:tc>
          <w:tcPr>
            <w:tcW w:w="1842" w:type="dxa"/>
          </w:tcPr>
          <w:p w14:paraId="70E2EF89" w14:textId="49AAE783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5757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9295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1660A454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3DD9499C" w14:textId="148CEA22" w:rsidTr="00D608D1">
        <w:tc>
          <w:tcPr>
            <w:tcW w:w="755" w:type="dxa"/>
          </w:tcPr>
          <w:p w14:paraId="7899D536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769" w:type="dxa"/>
          </w:tcPr>
          <w:p w14:paraId="409561E4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Change in skin colour or condition</w:t>
            </w:r>
          </w:p>
        </w:tc>
        <w:tc>
          <w:tcPr>
            <w:tcW w:w="1842" w:type="dxa"/>
          </w:tcPr>
          <w:p w14:paraId="6AB7FA7B" w14:textId="147FE739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20300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169232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7CFED5FE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025DED" w:rsidRPr="00302B62" w14:paraId="33490866" w14:textId="57646197" w:rsidTr="00D608D1">
        <w:tc>
          <w:tcPr>
            <w:tcW w:w="755" w:type="dxa"/>
          </w:tcPr>
          <w:p w14:paraId="4843516F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4769" w:type="dxa"/>
          </w:tcPr>
          <w:p w14:paraId="5997E56A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02B6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Help with walking, transferring, toileting more than usual</w:t>
            </w:r>
          </w:p>
        </w:tc>
        <w:tc>
          <w:tcPr>
            <w:tcW w:w="1842" w:type="dxa"/>
          </w:tcPr>
          <w:p w14:paraId="43C23856" w14:textId="28969E83" w:rsidR="00025DED" w:rsidRPr="00302B62" w:rsidRDefault="00D608D1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3301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Yes     </w:t>
            </w:r>
            <w:sdt>
              <w:sdtPr>
                <w:rPr>
                  <w:rFonts w:eastAsia="MS Gothic" w:cstheme="minorHAnsi"/>
                </w:rPr>
                <w:id w:val="1246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ED" w:rsidRPr="00E06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DED" w:rsidRPr="00E06960">
              <w:rPr>
                <w:rFonts w:cstheme="minorHAnsi"/>
              </w:rPr>
              <w:t xml:space="preserve"> No</w:t>
            </w:r>
          </w:p>
        </w:tc>
        <w:tc>
          <w:tcPr>
            <w:tcW w:w="7513" w:type="dxa"/>
          </w:tcPr>
          <w:p w14:paraId="4100C27C" w14:textId="77777777" w:rsidR="00025DED" w:rsidRPr="00302B62" w:rsidRDefault="00025DED" w:rsidP="00025DED">
            <w:pPr>
              <w:spacing w:line="340" w:lineRule="atLeast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</w:tbl>
    <w:p w14:paraId="0760BF69" w14:textId="259BCB6E" w:rsidR="00302B62" w:rsidRDefault="00302B62" w:rsidP="00EB20C2"/>
    <w:p w14:paraId="64D7FBD9" w14:textId="633D76AB" w:rsidR="00302B62" w:rsidRPr="00285ED2" w:rsidRDefault="00285ED2" w:rsidP="00EB20C2">
      <w:pPr>
        <w:rPr>
          <w:rFonts w:eastAsia="MS Gothic" w:cstheme="minorHAnsi"/>
        </w:rPr>
      </w:pPr>
      <w:r w:rsidRPr="00285ED2">
        <w:rPr>
          <w:rFonts w:eastAsia="MS Gothic" w:cstheme="minorHAnsi"/>
          <w:b/>
          <w:bCs/>
          <w:color w:val="002060"/>
        </w:rPr>
        <w:t>Escalated to:</w:t>
      </w:r>
      <w:r>
        <w:rPr>
          <w:rFonts w:eastAsia="MS Gothic" w:cstheme="minorHAnsi"/>
          <w:b/>
          <w:bCs/>
          <w:color w:val="002060"/>
        </w:rPr>
        <w:t xml:space="preserve"> </w:t>
      </w:r>
    </w:p>
    <w:p w14:paraId="4F660C0F" w14:textId="28B0ACF0" w:rsidR="00285ED2" w:rsidRDefault="00285ED2" w:rsidP="00EB20C2">
      <w:r w:rsidRPr="00285ED2">
        <w:rPr>
          <w:b/>
          <w:bCs/>
          <w:color w:val="002060"/>
        </w:rPr>
        <w:t>Action taken</w:t>
      </w:r>
      <w:r>
        <w:t xml:space="preserve">: </w:t>
      </w:r>
    </w:p>
    <w:sectPr w:rsidR="00285ED2" w:rsidSect="005672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822"/>
    <w:multiLevelType w:val="hybridMultilevel"/>
    <w:tmpl w:val="1BE20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477"/>
    <w:multiLevelType w:val="hybridMultilevel"/>
    <w:tmpl w:val="EA706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5186"/>
    <w:multiLevelType w:val="hybridMultilevel"/>
    <w:tmpl w:val="6E6C918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F7DF4"/>
    <w:multiLevelType w:val="hybridMultilevel"/>
    <w:tmpl w:val="B5AE8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2"/>
    <w:rsid w:val="00025DED"/>
    <w:rsid w:val="00285ED2"/>
    <w:rsid w:val="002D7D16"/>
    <w:rsid w:val="00302B62"/>
    <w:rsid w:val="00452F6D"/>
    <w:rsid w:val="004C631E"/>
    <w:rsid w:val="0056723E"/>
    <w:rsid w:val="005B22C3"/>
    <w:rsid w:val="00756DCC"/>
    <w:rsid w:val="007D62D4"/>
    <w:rsid w:val="00C350F3"/>
    <w:rsid w:val="00D608D1"/>
    <w:rsid w:val="00E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77C7"/>
  <w15:chartTrackingRefBased/>
  <w15:docId w15:val="{633068B5-5A0D-4E3F-9C03-71434A6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C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0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LeToille</dc:creator>
  <cp:keywords/>
  <dc:description/>
  <cp:lastModifiedBy>Lorraine Eade</cp:lastModifiedBy>
  <cp:revision>5</cp:revision>
  <dcterms:created xsi:type="dcterms:W3CDTF">2021-10-14T05:17:00Z</dcterms:created>
  <dcterms:modified xsi:type="dcterms:W3CDTF">2022-03-29T01:05:00Z</dcterms:modified>
</cp:coreProperties>
</file>